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1E" w:rsidRPr="001635C0" w:rsidRDefault="00E4021E" w:rsidP="00E4021E">
      <w:pPr>
        <w:ind w:left="876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A0A5B" wp14:editId="3B8C02A6">
                <wp:simplePos x="0" y="0"/>
                <wp:positionH relativeFrom="column">
                  <wp:posOffset>500380</wp:posOffset>
                </wp:positionH>
                <wp:positionV relativeFrom="paragraph">
                  <wp:posOffset>-224790</wp:posOffset>
                </wp:positionV>
                <wp:extent cx="0" cy="571500"/>
                <wp:effectExtent l="10160" t="10160" r="8890" b="889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4pt,-17.7pt" to="39.4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" strokeweight="1pt"/>
            </w:pict>
          </mc:Fallback>
        </mc:AlternateContent>
      </w:r>
      <w:r>
        <w:rPr>
          <w:rFonts w:ascii="Calibri" w:hAnsi="Calibri"/>
          <w:b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054E7FFC" wp14:editId="2F90ACAE">
            <wp:simplePos x="0" y="0"/>
            <wp:positionH relativeFrom="column">
              <wp:posOffset>587375</wp:posOffset>
            </wp:positionH>
            <wp:positionV relativeFrom="paragraph">
              <wp:posOffset>-313055</wp:posOffset>
            </wp:positionV>
            <wp:extent cx="2013585" cy="803910"/>
            <wp:effectExtent l="0" t="0" r="5715" b="0"/>
            <wp:wrapNone/>
            <wp:docPr id="3" name="Obraz 3" descr="bp_logo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p_logo_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5C3D69A6" wp14:editId="3B0AE85C">
            <wp:simplePos x="0" y="0"/>
            <wp:positionH relativeFrom="column">
              <wp:posOffset>-414020</wp:posOffset>
            </wp:positionH>
            <wp:positionV relativeFrom="paragraph">
              <wp:posOffset>-453390</wp:posOffset>
            </wp:positionV>
            <wp:extent cx="866140" cy="10287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5C0">
        <w:rPr>
          <w:rFonts w:ascii="Calibri" w:hAnsi="Calibri"/>
          <w:sz w:val="20"/>
          <w:szCs w:val="20"/>
        </w:rPr>
        <w:t xml:space="preserve"> </w:t>
      </w:r>
    </w:p>
    <w:p w:rsidR="00E4021E" w:rsidRPr="007E26E9" w:rsidRDefault="00E4021E" w:rsidP="00E4021E">
      <w:pPr>
        <w:tabs>
          <w:tab w:val="left" w:pos="10260"/>
        </w:tabs>
        <w:rPr>
          <w:rFonts w:ascii="Calibri" w:hAnsi="Calibri"/>
        </w:rPr>
      </w:pPr>
    </w:p>
    <w:p w:rsidR="00E4021E" w:rsidRPr="00AD57DD" w:rsidRDefault="00E4021E" w:rsidP="00E4021E">
      <w:pPr>
        <w:tabs>
          <w:tab w:val="left" w:pos="9900"/>
        </w:tabs>
        <w:rPr>
          <w:rFonts w:ascii="Calibri" w:hAnsi="Calibri"/>
          <w:sz w:val="12"/>
          <w:szCs w:val="12"/>
        </w:rPr>
      </w:pPr>
    </w:p>
    <w:p w:rsidR="00E4021E" w:rsidRPr="00422EA4" w:rsidRDefault="00E4021E" w:rsidP="00E4021E">
      <w:pPr>
        <w:tabs>
          <w:tab w:val="left" w:pos="9900"/>
        </w:tabs>
        <w:rPr>
          <w:rFonts w:ascii="Calibri" w:hAnsi="Calibri"/>
          <w:b/>
          <w:sz w:val="12"/>
          <w:szCs w:val="12"/>
        </w:rPr>
      </w:pPr>
    </w:p>
    <w:p w:rsidR="00E4021E" w:rsidRDefault="00E4021E" w:rsidP="00E4021E">
      <w:pPr>
        <w:tabs>
          <w:tab w:val="left" w:pos="9900"/>
        </w:tabs>
        <w:jc w:val="center"/>
        <w:rPr>
          <w:rFonts w:ascii="Calibri" w:hAnsi="Calibri"/>
          <w:b/>
          <w:sz w:val="30"/>
          <w:szCs w:val="30"/>
        </w:rPr>
      </w:pPr>
      <w:r w:rsidRPr="007E26E9">
        <w:rPr>
          <w:rFonts w:ascii="Calibri" w:hAnsi="Calibri"/>
          <w:b/>
          <w:sz w:val="30"/>
          <w:szCs w:val="30"/>
        </w:rPr>
        <w:t>Lista osób popierających projekt do budżetu partycypacyjnego w m.st. Warsza</w:t>
      </w:r>
      <w:bookmarkStart w:id="0" w:name="_GoBack"/>
      <w:bookmarkEnd w:id="0"/>
      <w:r w:rsidRPr="007E26E9">
        <w:rPr>
          <w:rFonts w:ascii="Calibri" w:hAnsi="Calibri"/>
          <w:b/>
          <w:sz w:val="30"/>
          <w:szCs w:val="30"/>
        </w:rPr>
        <w:t>wie</w:t>
      </w:r>
      <w:r>
        <w:rPr>
          <w:rFonts w:ascii="Calibri" w:hAnsi="Calibri"/>
          <w:b/>
          <w:sz w:val="30"/>
          <w:szCs w:val="30"/>
        </w:rPr>
        <w:t xml:space="preserve"> na rok 2017</w:t>
      </w:r>
    </w:p>
    <w:p w:rsidR="00E4021E" w:rsidRPr="00422EA4" w:rsidRDefault="00E4021E" w:rsidP="00E4021E">
      <w:pPr>
        <w:tabs>
          <w:tab w:val="left" w:pos="9900"/>
        </w:tabs>
        <w:jc w:val="center"/>
        <w:rPr>
          <w:rFonts w:ascii="Calibri" w:hAnsi="Calibri"/>
          <w:b/>
          <w:sz w:val="20"/>
          <w:szCs w:val="20"/>
        </w:rPr>
      </w:pPr>
      <w:r w:rsidRPr="00422EA4">
        <w:rPr>
          <w:rFonts w:ascii="Calibri" w:hAnsi="Calibri"/>
          <w:b/>
          <w:sz w:val="20"/>
          <w:szCs w:val="20"/>
        </w:rPr>
        <w:t>(*</w:t>
      </w:r>
      <w:r w:rsidRPr="00422EA4">
        <w:rPr>
          <w:rFonts w:ascii="Calibri" w:hAnsi="Calibri"/>
          <w:sz w:val="20"/>
          <w:szCs w:val="20"/>
        </w:rPr>
        <w:t xml:space="preserve">Złożenie podpisu jest równoznaczne z wyrażeniem zgody na późniejszą zmianę projektu przez </w:t>
      </w:r>
      <w:r w:rsidRPr="005D09A6">
        <w:rPr>
          <w:rFonts w:ascii="Calibri" w:hAnsi="Calibri"/>
          <w:sz w:val="20"/>
          <w:szCs w:val="20"/>
        </w:rPr>
        <w:t>projektodawc</w:t>
      </w:r>
      <w:r w:rsidRPr="00422EA4">
        <w:rPr>
          <w:rFonts w:ascii="Calibri" w:hAnsi="Calibri"/>
          <w:sz w:val="20"/>
          <w:szCs w:val="20"/>
        </w:rPr>
        <w:t>ę na zasadach określonych regulaminem przeprowadzania budżetu partycypacyjnego w m.st. Warszawie na rok 201</w:t>
      </w:r>
      <w:r>
        <w:rPr>
          <w:rFonts w:ascii="Calibri" w:hAnsi="Calibri"/>
          <w:sz w:val="20"/>
          <w:szCs w:val="20"/>
        </w:rPr>
        <w:t>7</w:t>
      </w:r>
      <w:r w:rsidRPr="00422EA4">
        <w:rPr>
          <w:rFonts w:ascii="Calibri" w:hAnsi="Calibri"/>
          <w:sz w:val="20"/>
          <w:szCs w:val="20"/>
        </w:rPr>
        <w:t>).</w:t>
      </w:r>
    </w:p>
    <w:p w:rsidR="00E4021E" w:rsidRPr="00AB2F20" w:rsidRDefault="00E4021E" w:rsidP="00E4021E">
      <w:pPr>
        <w:rPr>
          <w:rFonts w:ascii="Calibri" w:hAnsi="Calibri"/>
          <w:sz w:val="18"/>
          <w:szCs w:val="18"/>
        </w:rPr>
      </w:pPr>
    </w:p>
    <w:tbl>
      <w:tblPr>
        <w:tblW w:w="1522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2051"/>
        <w:gridCol w:w="1512"/>
        <w:gridCol w:w="4200"/>
        <w:gridCol w:w="1680"/>
        <w:gridCol w:w="1068"/>
        <w:gridCol w:w="792"/>
        <w:gridCol w:w="3348"/>
      </w:tblGrid>
      <w:tr w:rsidR="00E4021E" w:rsidTr="00360303">
        <w:trPr>
          <w:gridBefore w:val="1"/>
          <w:wBefore w:w="577" w:type="dxa"/>
          <w:trHeight w:val="145"/>
        </w:trPr>
        <w:tc>
          <w:tcPr>
            <w:tcW w:w="2051" w:type="dxa"/>
            <w:vMerge w:val="restart"/>
            <w:tcBorders>
              <w:top w:val="nil"/>
              <w:left w:val="nil"/>
            </w:tcBorders>
            <w:vAlign w:val="center"/>
          </w:tcPr>
          <w:p w:rsidR="00E4021E" w:rsidRPr="00BB44EE" w:rsidRDefault="00E4021E" w:rsidP="00360303">
            <w:pPr>
              <w:ind w:right="110"/>
              <w:jc w:val="right"/>
              <w:rPr>
                <w:rFonts w:ascii="Calibri" w:hAnsi="Calibri"/>
              </w:rPr>
            </w:pPr>
            <w:r w:rsidRPr="00BB44EE">
              <w:rPr>
                <w:rFonts w:ascii="Calibri" w:hAnsi="Calibri"/>
              </w:rPr>
              <w:t>Nazwa projektu</w:t>
            </w:r>
          </w:p>
        </w:tc>
        <w:tc>
          <w:tcPr>
            <w:tcW w:w="8460" w:type="dxa"/>
            <w:gridSpan w:val="4"/>
            <w:vMerge w:val="restart"/>
          </w:tcPr>
          <w:p w:rsidR="00E4021E" w:rsidRPr="00BB44EE" w:rsidRDefault="00E4021E" w:rsidP="00360303">
            <w:pPr>
              <w:jc w:val="both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E4021E" w:rsidRPr="00BB44EE" w:rsidRDefault="00E4021E" w:rsidP="00360303">
            <w:pPr>
              <w:jc w:val="both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3348" w:type="dxa"/>
            <w:vMerge w:val="restart"/>
            <w:shd w:val="clear" w:color="auto" w:fill="C0C0C0"/>
            <w:vAlign w:val="center"/>
          </w:tcPr>
          <w:p w:rsidR="00E4021E" w:rsidRDefault="00E4021E" w:rsidP="00360303">
            <w:pPr>
              <w:jc w:val="both"/>
              <w:rPr>
                <w:rFonts w:ascii="Calibri" w:hAnsi="Calibri"/>
                <w:sz w:val="15"/>
                <w:szCs w:val="15"/>
              </w:rPr>
            </w:pPr>
            <w:r w:rsidRPr="00DC5A87">
              <w:rPr>
                <w:rFonts w:ascii="Calibri" w:hAnsi="Calibri"/>
                <w:sz w:val="15"/>
                <w:szCs w:val="15"/>
              </w:rPr>
              <w:t xml:space="preserve">Na podstawie art. 23 ust. 1 </w:t>
            </w:r>
            <w:r>
              <w:rPr>
                <w:rFonts w:ascii="Calibri" w:hAnsi="Calibri"/>
                <w:sz w:val="15"/>
                <w:szCs w:val="15"/>
              </w:rPr>
              <w:t>pkt</w:t>
            </w:r>
            <w:r w:rsidRPr="00DC5A87">
              <w:rPr>
                <w:rFonts w:ascii="Calibri" w:hAnsi="Calibri"/>
                <w:sz w:val="15"/>
                <w:szCs w:val="15"/>
              </w:rPr>
              <w:t xml:space="preserve"> 1 ustawy z dnia 29 sierpnia 1997 r. o ochronie danych osobowy</w:t>
            </w:r>
            <w:r>
              <w:rPr>
                <w:rFonts w:ascii="Calibri" w:hAnsi="Calibri"/>
                <w:sz w:val="15"/>
                <w:szCs w:val="15"/>
              </w:rPr>
              <w:t>ch (Dz.U. z 2014 r. poz. 1182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BC798A">
              <w:rPr>
                <w:rFonts w:ascii="Calibri" w:hAnsi="Calibri"/>
                <w:sz w:val="15"/>
                <w:szCs w:val="15"/>
              </w:rPr>
              <w:t xml:space="preserve">z </w:t>
            </w:r>
            <w:proofErr w:type="spellStart"/>
            <w:r w:rsidRPr="00BC798A">
              <w:rPr>
                <w:rFonts w:ascii="Calibri" w:hAnsi="Calibri"/>
                <w:sz w:val="15"/>
                <w:szCs w:val="15"/>
              </w:rPr>
              <w:t>późn</w:t>
            </w:r>
            <w:proofErr w:type="spellEnd"/>
            <w:r w:rsidRPr="00BC798A">
              <w:rPr>
                <w:rFonts w:ascii="Calibri" w:hAnsi="Calibri"/>
                <w:sz w:val="15"/>
                <w:szCs w:val="15"/>
              </w:rPr>
              <w:t>. zm.</w:t>
            </w:r>
            <w:r w:rsidRPr="00C02358">
              <w:rPr>
                <w:rFonts w:ascii="Calibri" w:hAnsi="Calibri"/>
                <w:sz w:val="15"/>
                <w:szCs w:val="15"/>
              </w:rPr>
              <w:t>)</w:t>
            </w:r>
            <w:r>
              <w:rPr>
                <w:rFonts w:ascii="Calibri" w:hAnsi="Calibri"/>
                <w:sz w:val="15"/>
                <w:szCs w:val="15"/>
              </w:rPr>
              <w:t xml:space="preserve"> </w:t>
            </w:r>
            <w:r w:rsidRPr="00BB44EE">
              <w:rPr>
                <w:rFonts w:ascii="Calibri" w:hAnsi="Calibri"/>
                <w:sz w:val="15"/>
                <w:szCs w:val="15"/>
              </w:rPr>
              <w:t>podpisując się na niniejszej liście wyrażam zgodę na przetwarzanie moich danych osobowych przez Prezydenta m.st. Warszawy w cel</w:t>
            </w:r>
            <w:r>
              <w:rPr>
                <w:rFonts w:ascii="Calibri" w:hAnsi="Calibri"/>
                <w:sz w:val="15"/>
                <w:szCs w:val="15"/>
              </w:rPr>
              <w:t>u</w:t>
            </w:r>
            <w:r w:rsidRPr="00BB44EE">
              <w:rPr>
                <w:rFonts w:ascii="Calibri" w:hAnsi="Calibri"/>
                <w:sz w:val="15"/>
                <w:szCs w:val="15"/>
              </w:rPr>
              <w:t xml:space="preserve"> real</w:t>
            </w:r>
            <w:r>
              <w:rPr>
                <w:rFonts w:ascii="Calibri" w:hAnsi="Calibri"/>
                <w:sz w:val="15"/>
                <w:szCs w:val="15"/>
              </w:rPr>
              <w:t xml:space="preserve">izacji budżetu </w:t>
            </w:r>
            <w:r w:rsidRPr="00BB44EE">
              <w:rPr>
                <w:rFonts w:ascii="Calibri" w:hAnsi="Calibri"/>
                <w:sz w:val="15"/>
                <w:szCs w:val="15"/>
              </w:rPr>
              <w:t>partycypacyjnego w m.st. Warszawie</w:t>
            </w:r>
            <w:r>
              <w:rPr>
                <w:rFonts w:ascii="Calibri" w:hAnsi="Calibri"/>
                <w:sz w:val="15"/>
                <w:szCs w:val="15"/>
              </w:rPr>
              <w:t xml:space="preserve"> na rok 2017</w:t>
            </w:r>
            <w:r w:rsidRPr="00BB44EE">
              <w:rPr>
                <w:rFonts w:ascii="Calibri" w:hAnsi="Calibri"/>
                <w:sz w:val="15"/>
                <w:szCs w:val="15"/>
              </w:rPr>
              <w:t>.</w:t>
            </w:r>
            <w:r>
              <w:rPr>
                <w:rFonts w:ascii="Calibri" w:hAnsi="Calibri"/>
                <w:sz w:val="15"/>
                <w:szCs w:val="15"/>
              </w:rPr>
              <w:t>**</w:t>
            </w:r>
          </w:p>
          <w:p w:rsidR="00E4021E" w:rsidRPr="006B0569" w:rsidRDefault="00E4021E" w:rsidP="00360303">
            <w:pPr>
              <w:jc w:val="center"/>
              <w:rPr>
                <w:rFonts w:ascii="Calibri" w:hAnsi="Calibri"/>
                <w:i/>
                <w:sz w:val="15"/>
                <w:szCs w:val="15"/>
              </w:rPr>
            </w:pPr>
            <w:r w:rsidRPr="006B0569">
              <w:rPr>
                <w:rFonts w:ascii="Calibri" w:hAnsi="Calibri"/>
                <w:i/>
                <w:sz w:val="15"/>
                <w:szCs w:val="15"/>
              </w:rPr>
              <w:t>(</w:t>
            </w:r>
            <w:r w:rsidRPr="0035282F">
              <w:rPr>
                <w:rFonts w:ascii="Calibri" w:hAnsi="Calibri"/>
                <w:i/>
                <w:sz w:val="15"/>
                <w:szCs w:val="15"/>
              </w:rPr>
              <w:t>popierającego / opiekuna prawnego – gdy popierającym jest osoba małoletnia</w:t>
            </w:r>
            <w:r w:rsidRPr="006B0569">
              <w:rPr>
                <w:rFonts w:ascii="Calibri" w:hAnsi="Calibri"/>
                <w:i/>
                <w:sz w:val="15"/>
                <w:szCs w:val="15"/>
              </w:rPr>
              <w:t>)</w:t>
            </w:r>
          </w:p>
        </w:tc>
      </w:tr>
      <w:tr w:rsidR="00E4021E" w:rsidTr="00360303">
        <w:trPr>
          <w:gridBefore w:val="1"/>
          <w:wBefore w:w="577" w:type="dxa"/>
          <w:trHeight w:val="141"/>
        </w:trPr>
        <w:tc>
          <w:tcPr>
            <w:tcW w:w="2051" w:type="dxa"/>
            <w:vMerge/>
            <w:tcBorders>
              <w:left w:val="nil"/>
              <w:bottom w:val="nil"/>
            </w:tcBorders>
          </w:tcPr>
          <w:p w:rsidR="00E4021E" w:rsidRPr="00BB44EE" w:rsidRDefault="00E4021E" w:rsidP="00360303">
            <w:pPr>
              <w:jc w:val="both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8460" w:type="dxa"/>
            <w:gridSpan w:val="4"/>
            <w:vMerge/>
            <w:tcBorders>
              <w:top w:val="nil"/>
              <w:left w:val="nil"/>
            </w:tcBorders>
          </w:tcPr>
          <w:p w:rsidR="00E4021E" w:rsidRPr="00BB44EE" w:rsidRDefault="00E4021E" w:rsidP="00360303">
            <w:pPr>
              <w:jc w:val="both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E4021E" w:rsidRPr="00BB44EE" w:rsidRDefault="00E4021E" w:rsidP="00360303">
            <w:pPr>
              <w:jc w:val="both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3348" w:type="dxa"/>
            <w:vMerge/>
            <w:shd w:val="clear" w:color="auto" w:fill="C0C0C0"/>
          </w:tcPr>
          <w:p w:rsidR="00E4021E" w:rsidRPr="00BB44EE" w:rsidRDefault="00E4021E" w:rsidP="00360303">
            <w:pPr>
              <w:jc w:val="both"/>
              <w:rPr>
                <w:rFonts w:ascii="Calibri" w:hAnsi="Calibri"/>
                <w:sz w:val="15"/>
                <w:szCs w:val="15"/>
              </w:rPr>
            </w:pPr>
          </w:p>
        </w:tc>
      </w:tr>
      <w:tr w:rsidR="00E4021E" w:rsidTr="00360303">
        <w:trPr>
          <w:gridBefore w:val="1"/>
          <w:wBefore w:w="577" w:type="dxa"/>
          <w:trHeight w:val="180"/>
        </w:trPr>
        <w:tc>
          <w:tcPr>
            <w:tcW w:w="11303" w:type="dxa"/>
            <w:gridSpan w:val="6"/>
            <w:tcBorders>
              <w:top w:val="nil"/>
              <w:left w:val="nil"/>
            </w:tcBorders>
          </w:tcPr>
          <w:p w:rsidR="00E4021E" w:rsidRPr="00BB44EE" w:rsidRDefault="00E4021E" w:rsidP="00360303">
            <w:pPr>
              <w:jc w:val="both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3348" w:type="dxa"/>
            <w:vMerge/>
            <w:shd w:val="clear" w:color="auto" w:fill="C0C0C0"/>
          </w:tcPr>
          <w:p w:rsidR="00E4021E" w:rsidRPr="00BB44EE" w:rsidRDefault="00E4021E" w:rsidP="00360303">
            <w:pPr>
              <w:jc w:val="both"/>
              <w:rPr>
                <w:rFonts w:ascii="Calibri" w:hAnsi="Calibri"/>
                <w:sz w:val="15"/>
                <w:szCs w:val="15"/>
              </w:rPr>
            </w:pPr>
          </w:p>
        </w:tc>
      </w:tr>
      <w:tr w:rsidR="00E4021E" w:rsidRPr="007E26E9" w:rsidTr="003603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8"/>
        </w:trPr>
        <w:tc>
          <w:tcPr>
            <w:tcW w:w="577" w:type="dxa"/>
            <w:shd w:val="clear" w:color="auto" w:fill="CCCCCC"/>
            <w:vAlign w:val="center"/>
          </w:tcPr>
          <w:p w:rsidR="00E4021E" w:rsidRPr="00C43028" w:rsidRDefault="00E4021E" w:rsidP="00360303">
            <w:pPr>
              <w:jc w:val="center"/>
              <w:rPr>
                <w:rFonts w:ascii="Calibri" w:hAnsi="Calibri"/>
                <w:b/>
              </w:rPr>
            </w:pPr>
            <w:r w:rsidRPr="00C43028">
              <w:rPr>
                <w:rFonts w:ascii="Calibri" w:hAnsi="Calibri"/>
                <w:b/>
              </w:rPr>
              <w:t>L.p.</w:t>
            </w:r>
          </w:p>
        </w:tc>
        <w:tc>
          <w:tcPr>
            <w:tcW w:w="3563" w:type="dxa"/>
            <w:gridSpan w:val="2"/>
            <w:shd w:val="clear" w:color="auto" w:fill="CCCCCC"/>
            <w:vAlign w:val="center"/>
          </w:tcPr>
          <w:p w:rsidR="00E4021E" w:rsidRPr="00C43028" w:rsidRDefault="00E4021E" w:rsidP="0036030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Imię</w:t>
            </w:r>
            <w:r w:rsidRPr="00C43028">
              <w:rPr>
                <w:rFonts w:ascii="Calibri" w:hAnsi="Calibri"/>
                <w:b/>
              </w:rPr>
              <w:t xml:space="preserve"> i nazwisko</w:t>
            </w:r>
          </w:p>
        </w:tc>
        <w:tc>
          <w:tcPr>
            <w:tcW w:w="4200" w:type="dxa"/>
            <w:shd w:val="clear" w:color="auto" w:fill="CCCCCC"/>
            <w:vAlign w:val="center"/>
          </w:tcPr>
          <w:p w:rsidR="00E4021E" w:rsidRPr="00C43028" w:rsidRDefault="00E4021E" w:rsidP="00360303">
            <w:pPr>
              <w:jc w:val="center"/>
              <w:rPr>
                <w:rFonts w:ascii="Calibri" w:hAnsi="Calibri"/>
                <w:b/>
              </w:rPr>
            </w:pPr>
            <w:r w:rsidRPr="00C43028">
              <w:rPr>
                <w:rFonts w:ascii="Calibri" w:hAnsi="Calibri"/>
                <w:b/>
              </w:rPr>
              <w:t>Adres zamieszkania</w:t>
            </w:r>
          </w:p>
        </w:tc>
        <w:tc>
          <w:tcPr>
            <w:tcW w:w="1680" w:type="dxa"/>
            <w:shd w:val="clear" w:color="auto" w:fill="CCCCCC"/>
            <w:vAlign w:val="center"/>
          </w:tcPr>
          <w:p w:rsidR="00E4021E" w:rsidRPr="00C43028" w:rsidRDefault="00E4021E" w:rsidP="0036030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PESEL</w:t>
            </w:r>
          </w:p>
        </w:tc>
        <w:tc>
          <w:tcPr>
            <w:tcW w:w="1860" w:type="dxa"/>
            <w:gridSpan w:val="2"/>
            <w:shd w:val="clear" w:color="auto" w:fill="CCCCCC"/>
            <w:vAlign w:val="center"/>
          </w:tcPr>
          <w:p w:rsidR="00E4021E" w:rsidRPr="00C46741" w:rsidRDefault="00E4021E" w:rsidP="00360303">
            <w:pPr>
              <w:jc w:val="center"/>
              <w:rPr>
                <w:rFonts w:ascii="Calibri" w:hAnsi="Calibri"/>
                <w:b/>
              </w:rPr>
            </w:pPr>
            <w:r w:rsidRPr="00C46741">
              <w:rPr>
                <w:rFonts w:ascii="Calibri" w:hAnsi="Calibri"/>
                <w:b/>
              </w:rPr>
              <w:t>Podpis</w:t>
            </w:r>
            <w:r w:rsidRPr="00C46741">
              <w:rPr>
                <w:rFonts w:ascii="Calibri" w:hAnsi="Calibri"/>
              </w:rPr>
              <w:t>*</w:t>
            </w:r>
          </w:p>
          <w:p w:rsidR="00E4021E" w:rsidRPr="00CD4E43" w:rsidRDefault="00E4021E" w:rsidP="0036030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8154F">
              <w:rPr>
                <w:rFonts w:ascii="Calibri" w:hAnsi="Calibri"/>
                <w:b/>
                <w:sz w:val="16"/>
                <w:szCs w:val="16"/>
              </w:rPr>
              <w:t>popierającego / opiekuna prawnego – gdy popierającym jest osoba małoletnia</w:t>
            </w:r>
          </w:p>
        </w:tc>
        <w:tc>
          <w:tcPr>
            <w:tcW w:w="3348" w:type="dxa"/>
            <w:vMerge/>
            <w:shd w:val="clear" w:color="auto" w:fill="CCCCCC"/>
            <w:vAlign w:val="center"/>
          </w:tcPr>
          <w:p w:rsidR="00E4021E" w:rsidRPr="00C43028" w:rsidRDefault="00E4021E" w:rsidP="0036030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4021E" w:rsidRPr="007E26E9" w:rsidTr="003603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7" w:type="dxa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  <w:tc>
          <w:tcPr>
            <w:tcW w:w="3563" w:type="dxa"/>
            <w:gridSpan w:val="2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  <w:tc>
          <w:tcPr>
            <w:tcW w:w="4200" w:type="dxa"/>
            <w:vAlign w:val="center"/>
          </w:tcPr>
          <w:p w:rsidR="00E4021E" w:rsidRPr="003351F7" w:rsidRDefault="00E4021E" w:rsidP="0036030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3351F7">
              <w:rPr>
                <w:rFonts w:ascii="Calibri" w:hAnsi="Calibri"/>
                <w:sz w:val="18"/>
                <w:szCs w:val="18"/>
              </w:rPr>
              <w:t>Warszawa</w:t>
            </w:r>
          </w:p>
        </w:tc>
        <w:tc>
          <w:tcPr>
            <w:tcW w:w="1680" w:type="dxa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  <w:tc>
          <w:tcPr>
            <w:tcW w:w="5208" w:type="dxa"/>
            <w:gridSpan w:val="3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</w:tr>
      <w:tr w:rsidR="00E4021E" w:rsidRPr="007E26E9" w:rsidTr="003603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7" w:type="dxa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  <w:tc>
          <w:tcPr>
            <w:tcW w:w="3563" w:type="dxa"/>
            <w:gridSpan w:val="2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  <w:tc>
          <w:tcPr>
            <w:tcW w:w="4200" w:type="dxa"/>
            <w:vAlign w:val="center"/>
          </w:tcPr>
          <w:p w:rsidR="00E4021E" w:rsidRPr="006B0569" w:rsidRDefault="00E4021E" w:rsidP="00360303">
            <w:pPr>
              <w:jc w:val="right"/>
              <w:rPr>
                <w:rFonts w:ascii="Calibri" w:hAnsi="Calibri"/>
                <w:sz w:val="35"/>
                <w:szCs w:val="35"/>
              </w:rPr>
            </w:pPr>
            <w:r w:rsidRPr="003351F7">
              <w:rPr>
                <w:rFonts w:ascii="Calibri" w:hAnsi="Calibri"/>
                <w:sz w:val="18"/>
                <w:szCs w:val="18"/>
              </w:rPr>
              <w:t>Warszawa</w:t>
            </w:r>
          </w:p>
        </w:tc>
        <w:tc>
          <w:tcPr>
            <w:tcW w:w="1680" w:type="dxa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  <w:tc>
          <w:tcPr>
            <w:tcW w:w="5208" w:type="dxa"/>
            <w:gridSpan w:val="3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</w:tr>
      <w:tr w:rsidR="00E4021E" w:rsidRPr="007E26E9" w:rsidTr="003603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7" w:type="dxa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  <w:tc>
          <w:tcPr>
            <w:tcW w:w="3563" w:type="dxa"/>
            <w:gridSpan w:val="2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  <w:tc>
          <w:tcPr>
            <w:tcW w:w="4200" w:type="dxa"/>
            <w:vAlign w:val="center"/>
          </w:tcPr>
          <w:p w:rsidR="00E4021E" w:rsidRPr="006B0569" w:rsidRDefault="00E4021E" w:rsidP="00360303">
            <w:pPr>
              <w:jc w:val="right"/>
              <w:rPr>
                <w:rFonts w:ascii="Calibri" w:hAnsi="Calibri"/>
                <w:sz w:val="35"/>
                <w:szCs w:val="35"/>
              </w:rPr>
            </w:pPr>
            <w:r w:rsidRPr="003351F7">
              <w:rPr>
                <w:rFonts w:ascii="Calibri" w:hAnsi="Calibri"/>
                <w:sz w:val="18"/>
                <w:szCs w:val="18"/>
              </w:rPr>
              <w:t>Warszawa</w:t>
            </w:r>
          </w:p>
        </w:tc>
        <w:tc>
          <w:tcPr>
            <w:tcW w:w="1680" w:type="dxa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  <w:tc>
          <w:tcPr>
            <w:tcW w:w="5208" w:type="dxa"/>
            <w:gridSpan w:val="3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</w:tr>
      <w:tr w:rsidR="00E4021E" w:rsidRPr="007E26E9" w:rsidTr="003603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7" w:type="dxa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  <w:tc>
          <w:tcPr>
            <w:tcW w:w="3563" w:type="dxa"/>
            <w:gridSpan w:val="2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  <w:tc>
          <w:tcPr>
            <w:tcW w:w="4200" w:type="dxa"/>
            <w:vAlign w:val="center"/>
          </w:tcPr>
          <w:p w:rsidR="00E4021E" w:rsidRPr="006B0569" w:rsidRDefault="00E4021E" w:rsidP="00360303">
            <w:pPr>
              <w:jc w:val="right"/>
              <w:rPr>
                <w:rFonts w:ascii="Calibri" w:hAnsi="Calibri"/>
                <w:sz w:val="35"/>
                <w:szCs w:val="35"/>
              </w:rPr>
            </w:pPr>
            <w:r w:rsidRPr="003351F7">
              <w:rPr>
                <w:rFonts w:ascii="Calibri" w:hAnsi="Calibri"/>
                <w:sz w:val="18"/>
                <w:szCs w:val="18"/>
              </w:rPr>
              <w:t>Warszawa</w:t>
            </w:r>
          </w:p>
        </w:tc>
        <w:tc>
          <w:tcPr>
            <w:tcW w:w="1680" w:type="dxa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  <w:tc>
          <w:tcPr>
            <w:tcW w:w="5208" w:type="dxa"/>
            <w:gridSpan w:val="3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</w:tr>
      <w:tr w:rsidR="00E4021E" w:rsidRPr="007E26E9" w:rsidTr="003603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7" w:type="dxa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  <w:tc>
          <w:tcPr>
            <w:tcW w:w="3563" w:type="dxa"/>
            <w:gridSpan w:val="2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  <w:tc>
          <w:tcPr>
            <w:tcW w:w="4200" w:type="dxa"/>
            <w:vAlign w:val="center"/>
          </w:tcPr>
          <w:p w:rsidR="00E4021E" w:rsidRPr="006B0569" w:rsidRDefault="00E4021E" w:rsidP="00360303">
            <w:pPr>
              <w:jc w:val="right"/>
              <w:rPr>
                <w:rFonts w:ascii="Calibri" w:hAnsi="Calibri"/>
                <w:sz w:val="35"/>
                <w:szCs w:val="35"/>
              </w:rPr>
            </w:pPr>
            <w:r w:rsidRPr="003351F7">
              <w:rPr>
                <w:rFonts w:ascii="Calibri" w:hAnsi="Calibri"/>
                <w:sz w:val="18"/>
                <w:szCs w:val="18"/>
              </w:rPr>
              <w:t>Warszawa</w:t>
            </w:r>
          </w:p>
        </w:tc>
        <w:tc>
          <w:tcPr>
            <w:tcW w:w="1680" w:type="dxa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  <w:tc>
          <w:tcPr>
            <w:tcW w:w="5208" w:type="dxa"/>
            <w:gridSpan w:val="3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</w:tr>
      <w:tr w:rsidR="00E4021E" w:rsidRPr="007E26E9" w:rsidTr="003603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7" w:type="dxa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  <w:tc>
          <w:tcPr>
            <w:tcW w:w="3563" w:type="dxa"/>
            <w:gridSpan w:val="2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  <w:tc>
          <w:tcPr>
            <w:tcW w:w="4200" w:type="dxa"/>
            <w:vAlign w:val="center"/>
          </w:tcPr>
          <w:p w:rsidR="00E4021E" w:rsidRPr="006B0569" w:rsidRDefault="00E4021E" w:rsidP="00360303">
            <w:pPr>
              <w:jc w:val="right"/>
              <w:rPr>
                <w:rFonts w:ascii="Calibri" w:hAnsi="Calibri"/>
                <w:sz w:val="35"/>
                <w:szCs w:val="35"/>
              </w:rPr>
            </w:pPr>
            <w:r w:rsidRPr="003351F7">
              <w:rPr>
                <w:rFonts w:ascii="Calibri" w:hAnsi="Calibri"/>
                <w:sz w:val="18"/>
                <w:szCs w:val="18"/>
              </w:rPr>
              <w:t>Warszawa</w:t>
            </w:r>
          </w:p>
        </w:tc>
        <w:tc>
          <w:tcPr>
            <w:tcW w:w="1680" w:type="dxa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  <w:tc>
          <w:tcPr>
            <w:tcW w:w="5208" w:type="dxa"/>
            <w:gridSpan w:val="3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</w:tr>
      <w:tr w:rsidR="00E4021E" w:rsidRPr="007E26E9" w:rsidTr="003603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7" w:type="dxa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  <w:tc>
          <w:tcPr>
            <w:tcW w:w="3563" w:type="dxa"/>
            <w:gridSpan w:val="2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  <w:tc>
          <w:tcPr>
            <w:tcW w:w="4200" w:type="dxa"/>
            <w:vAlign w:val="center"/>
          </w:tcPr>
          <w:p w:rsidR="00E4021E" w:rsidRPr="006B0569" w:rsidRDefault="00E4021E" w:rsidP="00360303">
            <w:pPr>
              <w:jc w:val="right"/>
              <w:rPr>
                <w:rFonts w:ascii="Calibri" w:hAnsi="Calibri"/>
                <w:sz w:val="35"/>
                <w:szCs w:val="35"/>
              </w:rPr>
            </w:pPr>
            <w:r w:rsidRPr="003351F7">
              <w:rPr>
                <w:rFonts w:ascii="Calibri" w:hAnsi="Calibri"/>
                <w:sz w:val="18"/>
                <w:szCs w:val="18"/>
              </w:rPr>
              <w:t>Warszawa</w:t>
            </w:r>
          </w:p>
        </w:tc>
        <w:tc>
          <w:tcPr>
            <w:tcW w:w="1680" w:type="dxa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  <w:tc>
          <w:tcPr>
            <w:tcW w:w="5208" w:type="dxa"/>
            <w:gridSpan w:val="3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</w:tr>
      <w:tr w:rsidR="00E4021E" w:rsidRPr="007E26E9" w:rsidTr="003603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7" w:type="dxa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  <w:tc>
          <w:tcPr>
            <w:tcW w:w="3563" w:type="dxa"/>
            <w:gridSpan w:val="2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  <w:tc>
          <w:tcPr>
            <w:tcW w:w="4200" w:type="dxa"/>
            <w:vAlign w:val="center"/>
          </w:tcPr>
          <w:p w:rsidR="00E4021E" w:rsidRPr="006B0569" w:rsidRDefault="00E4021E" w:rsidP="00360303">
            <w:pPr>
              <w:jc w:val="right"/>
              <w:rPr>
                <w:rFonts w:ascii="Calibri" w:hAnsi="Calibri"/>
                <w:sz w:val="35"/>
                <w:szCs w:val="35"/>
              </w:rPr>
            </w:pPr>
            <w:r w:rsidRPr="003351F7">
              <w:rPr>
                <w:rFonts w:ascii="Calibri" w:hAnsi="Calibri"/>
                <w:sz w:val="18"/>
                <w:szCs w:val="18"/>
              </w:rPr>
              <w:t>Warszawa</w:t>
            </w:r>
          </w:p>
        </w:tc>
        <w:tc>
          <w:tcPr>
            <w:tcW w:w="1680" w:type="dxa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  <w:tc>
          <w:tcPr>
            <w:tcW w:w="5208" w:type="dxa"/>
            <w:gridSpan w:val="3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</w:tr>
      <w:tr w:rsidR="00E4021E" w:rsidRPr="007E26E9" w:rsidTr="003603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7" w:type="dxa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  <w:tc>
          <w:tcPr>
            <w:tcW w:w="3563" w:type="dxa"/>
            <w:gridSpan w:val="2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  <w:tc>
          <w:tcPr>
            <w:tcW w:w="4200" w:type="dxa"/>
            <w:vAlign w:val="center"/>
          </w:tcPr>
          <w:p w:rsidR="00E4021E" w:rsidRPr="006B0569" w:rsidRDefault="00E4021E" w:rsidP="00360303">
            <w:pPr>
              <w:jc w:val="right"/>
              <w:rPr>
                <w:rFonts w:ascii="Calibri" w:hAnsi="Calibri"/>
                <w:sz w:val="35"/>
                <w:szCs w:val="35"/>
              </w:rPr>
            </w:pPr>
            <w:r w:rsidRPr="003351F7">
              <w:rPr>
                <w:rFonts w:ascii="Calibri" w:hAnsi="Calibri"/>
                <w:sz w:val="18"/>
                <w:szCs w:val="18"/>
              </w:rPr>
              <w:t>Warszawa</w:t>
            </w:r>
          </w:p>
        </w:tc>
        <w:tc>
          <w:tcPr>
            <w:tcW w:w="1680" w:type="dxa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  <w:tc>
          <w:tcPr>
            <w:tcW w:w="5208" w:type="dxa"/>
            <w:gridSpan w:val="3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</w:tr>
      <w:tr w:rsidR="00E4021E" w:rsidRPr="007E26E9" w:rsidTr="003603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7" w:type="dxa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  <w:tc>
          <w:tcPr>
            <w:tcW w:w="3563" w:type="dxa"/>
            <w:gridSpan w:val="2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  <w:tc>
          <w:tcPr>
            <w:tcW w:w="4200" w:type="dxa"/>
            <w:vAlign w:val="center"/>
          </w:tcPr>
          <w:p w:rsidR="00E4021E" w:rsidRPr="006B0569" w:rsidRDefault="00E4021E" w:rsidP="00360303">
            <w:pPr>
              <w:jc w:val="right"/>
              <w:rPr>
                <w:rFonts w:ascii="Calibri" w:hAnsi="Calibri"/>
                <w:sz w:val="35"/>
                <w:szCs w:val="35"/>
              </w:rPr>
            </w:pPr>
            <w:r w:rsidRPr="003351F7">
              <w:rPr>
                <w:rFonts w:ascii="Calibri" w:hAnsi="Calibri"/>
                <w:sz w:val="18"/>
                <w:szCs w:val="18"/>
              </w:rPr>
              <w:t>Warszawa</w:t>
            </w:r>
          </w:p>
        </w:tc>
        <w:tc>
          <w:tcPr>
            <w:tcW w:w="1680" w:type="dxa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  <w:tc>
          <w:tcPr>
            <w:tcW w:w="5208" w:type="dxa"/>
            <w:gridSpan w:val="3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</w:tr>
      <w:tr w:rsidR="00E4021E" w:rsidRPr="007E26E9" w:rsidTr="003603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7" w:type="dxa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  <w:tc>
          <w:tcPr>
            <w:tcW w:w="3563" w:type="dxa"/>
            <w:gridSpan w:val="2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  <w:tc>
          <w:tcPr>
            <w:tcW w:w="4200" w:type="dxa"/>
            <w:vAlign w:val="center"/>
          </w:tcPr>
          <w:p w:rsidR="00E4021E" w:rsidRPr="006B0569" w:rsidRDefault="00E4021E" w:rsidP="00360303">
            <w:pPr>
              <w:jc w:val="right"/>
              <w:rPr>
                <w:rFonts w:ascii="Calibri" w:hAnsi="Calibri"/>
                <w:sz w:val="35"/>
                <w:szCs w:val="35"/>
              </w:rPr>
            </w:pPr>
            <w:r w:rsidRPr="003351F7">
              <w:rPr>
                <w:rFonts w:ascii="Calibri" w:hAnsi="Calibri"/>
                <w:sz w:val="18"/>
                <w:szCs w:val="18"/>
              </w:rPr>
              <w:t>Warszawa</w:t>
            </w:r>
          </w:p>
        </w:tc>
        <w:tc>
          <w:tcPr>
            <w:tcW w:w="1680" w:type="dxa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  <w:tc>
          <w:tcPr>
            <w:tcW w:w="5208" w:type="dxa"/>
            <w:gridSpan w:val="3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</w:tr>
      <w:tr w:rsidR="00E4021E" w:rsidRPr="007E26E9" w:rsidTr="003603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7" w:type="dxa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  <w:tc>
          <w:tcPr>
            <w:tcW w:w="3563" w:type="dxa"/>
            <w:gridSpan w:val="2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  <w:tc>
          <w:tcPr>
            <w:tcW w:w="4200" w:type="dxa"/>
            <w:vAlign w:val="center"/>
          </w:tcPr>
          <w:p w:rsidR="00E4021E" w:rsidRPr="006B0569" w:rsidRDefault="00E4021E" w:rsidP="00360303">
            <w:pPr>
              <w:jc w:val="right"/>
              <w:rPr>
                <w:rFonts w:ascii="Calibri" w:hAnsi="Calibri"/>
                <w:sz w:val="35"/>
                <w:szCs w:val="35"/>
              </w:rPr>
            </w:pPr>
            <w:r w:rsidRPr="003351F7">
              <w:rPr>
                <w:rFonts w:ascii="Calibri" w:hAnsi="Calibri"/>
                <w:sz w:val="18"/>
                <w:szCs w:val="18"/>
              </w:rPr>
              <w:t>Warszawa</w:t>
            </w:r>
          </w:p>
        </w:tc>
        <w:tc>
          <w:tcPr>
            <w:tcW w:w="1680" w:type="dxa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  <w:tc>
          <w:tcPr>
            <w:tcW w:w="5208" w:type="dxa"/>
            <w:gridSpan w:val="3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</w:tr>
      <w:tr w:rsidR="00E4021E" w:rsidRPr="007E26E9" w:rsidTr="003603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7" w:type="dxa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  <w:tc>
          <w:tcPr>
            <w:tcW w:w="3563" w:type="dxa"/>
            <w:gridSpan w:val="2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  <w:tc>
          <w:tcPr>
            <w:tcW w:w="4200" w:type="dxa"/>
            <w:vAlign w:val="center"/>
          </w:tcPr>
          <w:p w:rsidR="00E4021E" w:rsidRPr="006B0569" w:rsidRDefault="00E4021E" w:rsidP="00360303">
            <w:pPr>
              <w:jc w:val="right"/>
              <w:rPr>
                <w:rFonts w:ascii="Calibri" w:hAnsi="Calibri"/>
                <w:sz w:val="35"/>
                <w:szCs w:val="35"/>
              </w:rPr>
            </w:pPr>
            <w:r w:rsidRPr="003351F7">
              <w:rPr>
                <w:rFonts w:ascii="Calibri" w:hAnsi="Calibri"/>
                <w:sz w:val="18"/>
                <w:szCs w:val="18"/>
              </w:rPr>
              <w:t>Warszawa</w:t>
            </w:r>
          </w:p>
        </w:tc>
        <w:tc>
          <w:tcPr>
            <w:tcW w:w="1680" w:type="dxa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  <w:tc>
          <w:tcPr>
            <w:tcW w:w="5208" w:type="dxa"/>
            <w:gridSpan w:val="3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</w:tr>
      <w:tr w:rsidR="00E4021E" w:rsidRPr="007E26E9" w:rsidTr="003603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7" w:type="dxa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  <w:tc>
          <w:tcPr>
            <w:tcW w:w="3563" w:type="dxa"/>
            <w:gridSpan w:val="2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  <w:tc>
          <w:tcPr>
            <w:tcW w:w="4200" w:type="dxa"/>
            <w:vAlign w:val="center"/>
          </w:tcPr>
          <w:p w:rsidR="00E4021E" w:rsidRPr="006B0569" w:rsidRDefault="00E4021E" w:rsidP="00360303">
            <w:pPr>
              <w:jc w:val="right"/>
              <w:rPr>
                <w:rFonts w:ascii="Calibri" w:hAnsi="Calibri"/>
                <w:sz w:val="35"/>
                <w:szCs w:val="35"/>
              </w:rPr>
            </w:pPr>
            <w:r w:rsidRPr="003351F7">
              <w:rPr>
                <w:rFonts w:ascii="Calibri" w:hAnsi="Calibri"/>
                <w:sz w:val="18"/>
                <w:szCs w:val="18"/>
              </w:rPr>
              <w:t>Warszawa</w:t>
            </w:r>
          </w:p>
        </w:tc>
        <w:tc>
          <w:tcPr>
            <w:tcW w:w="1680" w:type="dxa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  <w:tc>
          <w:tcPr>
            <w:tcW w:w="5208" w:type="dxa"/>
            <w:gridSpan w:val="3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</w:tr>
      <w:tr w:rsidR="00E4021E" w:rsidRPr="007E26E9" w:rsidTr="003603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7" w:type="dxa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80F035" wp14:editId="698BF279">
                      <wp:simplePos x="0" y="0"/>
                      <wp:positionH relativeFrom="column">
                        <wp:posOffset>-148590</wp:posOffset>
                      </wp:positionH>
                      <wp:positionV relativeFrom="paragraph">
                        <wp:posOffset>264160</wp:posOffset>
                      </wp:positionV>
                      <wp:extent cx="9783445" cy="358775"/>
                      <wp:effectExtent l="1270" t="0" r="0" b="3175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83445" cy="358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021E" w:rsidRPr="00486744" w:rsidRDefault="00E4021E" w:rsidP="00E4021E">
                                  <w:pPr>
                                    <w:tabs>
                                      <w:tab w:val="left" w:pos="6480"/>
                                    </w:tabs>
                                    <w:spacing w:line="194" w:lineRule="auto"/>
                                    <w:jc w:val="both"/>
                                    <w:rPr>
                                      <w:rFonts w:ascii="Calibri" w:hAnsi="Calibri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B7BDE">
                                    <w:rPr>
                                      <w:rFonts w:ascii="Calibri" w:hAnsi="Calibri"/>
                                      <w:sz w:val="15"/>
                                      <w:szCs w:val="15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Calibri" w:hAnsi="Calibri"/>
                                      <w:sz w:val="15"/>
                                      <w:szCs w:val="15"/>
                                    </w:rPr>
                                    <w:t>*</w:t>
                                  </w:r>
                                  <w:r w:rsidRPr="007B7BDE">
                                    <w:rPr>
                                      <w:rFonts w:ascii="Calibri" w:hAnsi="Calibri"/>
                                      <w:sz w:val="15"/>
                                      <w:szCs w:val="15"/>
                                    </w:rPr>
                                    <w:t xml:space="preserve"> Administratorem danych jest Prezydent m.st. </w:t>
                                  </w:r>
                                  <w:r w:rsidRPr="00A620D5">
                                    <w:rPr>
                                      <w:rFonts w:ascii="Calibri" w:hAnsi="Calibri"/>
                                      <w:sz w:val="15"/>
                                      <w:szCs w:val="15"/>
                                    </w:rPr>
                                    <w:t>Warszawy pl. Bankowy 3/5, 00-950 Warszawa</w:t>
                                  </w:r>
                                  <w:r>
                                    <w:rPr>
                                      <w:rFonts w:ascii="Calibri" w:hAnsi="Calibri"/>
                                      <w:sz w:val="15"/>
                                      <w:szCs w:val="15"/>
                                    </w:rPr>
                                    <w:t xml:space="preserve">. </w:t>
                                  </w:r>
                                  <w:r w:rsidRPr="007B7BDE">
                                    <w:rPr>
                                      <w:rFonts w:ascii="Calibri" w:hAnsi="Calibri"/>
                                      <w:sz w:val="15"/>
                                      <w:szCs w:val="15"/>
                                    </w:rPr>
                                    <w:t>Dane osobowe przetwarzane są wyłącznie w celu realizacji budżetu partycypacyjnego w m.st. Warszawie</w:t>
                                  </w:r>
                                  <w:r>
                                    <w:rPr>
                                      <w:rFonts w:ascii="Calibri" w:hAnsi="Calibri"/>
                                      <w:sz w:val="15"/>
                                      <w:szCs w:val="15"/>
                                    </w:rPr>
                                    <w:t xml:space="preserve"> na rok 2017</w:t>
                                  </w:r>
                                  <w:r w:rsidRPr="007B7BDE">
                                    <w:rPr>
                                      <w:rFonts w:ascii="Calibri" w:hAnsi="Calibri"/>
                                      <w:sz w:val="15"/>
                                      <w:szCs w:val="15"/>
                                    </w:rPr>
                                    <w:t xml:space="preserve"> i nie będą przekazywane innym odbiorcom. Osobie, której dane dotyczą, przysługuje prawo dostępu do treści jej danych oraz możliwość ich poprawiania. </w:t>
                                  </w:r>
                                  <w:r w:rsidRPr="00486744">
                                    <w:rPr>
                                      <w:rFonts w:ascii="Calibri" w:hAnsi="Calibri"/>
                                      <w:b/>
                                      <w:sz w:val="15"/>
                                      <w:szCs w:val="15"/>
                                    </w:rPr>
                                    <w:t>Podanie danych jest dobrowolne jednak bez ich podania nie jest możliwe uczestnictwo w procesie.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-11.7pt;margin-top:20.8pt;width:770.3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" filled="f" stroked="f">
                      <v:textbox>
                        <w:txbxContent>
                          <w:p w:rsidR="00E4021E" w:rsidRPr="00486744" w:rsidRDefault="00E4021E" w:rsidP="00E4021E">
                            <w:pPr>
                              <w:tabs>
                                <w:tab w:val="left" w:pos="6480"/>
                              </w:tabs>
                              <w:spacing w:line="194" w:lineRule="auto"/>
                              <w:jc w:val="both"/>
                              <w:rPr>
                                <w:rFonts w:ascii="Calibri" w:hAnsi="Calibri"/>
                                <w:b/>
                                <w:sz w:val="15"/>
                                <w:szCs w:val="15"/>
                              </w:rPr>
                            </w:pPr>
                            <w:r w:rsidRPr="007B7BDE">
                              <w:rPr>
                                <w:rFonts w:ascii="Calibri" w:hAnsi="Calibri"/>
                                <w:sz w:val="15"/>
                                <w:szCs w:val="15"/>
                              </w:rPr>
                              <w:t>*</w:t>
                            </w:r>
                            <w:r>
                              <w:rPr>
                                <w:rFonts w:ascii="Calibri" w:hAnsi="Calibri"/>
                                <w:sz w:val="15"/>
                                <w:szCs w:val="15"/>
                              </w:rPr>
                              <w:t>*</w:t>
                            </w:r>
                            <w:r w:rsidRPr="007B7BDE">
                              <w:rPr>
                                <w:rFonts w:ascii="Calibri" w:hAnsi="Calibri"/>
                                <w:sz w:val="15"/>
                                <w:szCs w:val="15"/>
                              </w:rPr>
                              <w:t xml:space="preserve"> Administratorem danych jest Prezydent m.st. </w:t>
                            </w:r>
                            <w:r w:rsidRPr="00A620D5">
                              <w:rPr>
                                <w:rFonts w:ascii="Calibri" w:hAnsi="Calibri"/>
                                <w:sz w:val="15"/>
                                <w:szCs w:val="15"/>
                              </w:rPr>
                              <w:t>Warszawy pl. Bankowy 3/5, 00-950 Warszawa</w:t>
                            </w:r>
                            <w:r>
                              <w:rPr>
                                <w:rFonts w:ascii="Calibri" w:hAnsi="Calibri"/>
                                <w:sz w:val="15"/>
                                <w:szCs w:val="15"/>
                              </w:rPr>
                              <w:t xml:space="preserve">. </w:t>
                            </w:r>
                            <w:r w:rsidRPr="007B7BDE">
                              <w:rPr>
                                <w:rFonts w:ascii="Calibri" w:hAnsi="Calibri"/>
                                <w:sz w:val="15"/>
                                <w:szCs w:val="15"/>
                              </w:rPr>
                              <w:t>Dane osobowe przetwarzane są wyłącznie w celu realizacji budżetu partycypacyjnego w m.st. Warszawie</w:t>
                            </w:r>
                            <w:r>
                              <w:rPr>
                                <w:rFonts w:ascii="Calibri" w:hAnsi="Calibri"/>
                                <w:sz w:val="15"/>
                                <w:szCs w:val="15"/>
                              </w:rPr>
                              <w:t xml:space="preserve"> na rok 2017</w:t>
                            </w:r>
                            <w:r w:rsidRPr="007B7BDE">
                              <w:rPr>
                                <w:rFonts w:ascii="Calibri" w:hAnsi="Calibri"/>
                                <w:sz w:val="15"/>
                                <w:szCs w:val="15"/>
                              </w:rPr>
                              <w:t xml:space="preserve"> i nie będą przekazywane innym odbiorcom. Osobie, której dane dotyczą, przysługuje prawo dostępu do treści jej danych oraz możliwość ich poprawiania. </w:t>
                            </w:r>
                            <w:r w:rsidRPr="00486744">
                              <w:rPr>
                                <w:rFonts w:ascii="Calibri" w:hAnsi="Calibri"/>
                                <w:b/>
                                <w:sz w:val="15"/>
                                <w:szCs w:val="15"/>
                              </w:rPr>
                              <w:t>Podanie danych jest dobrowolne jednak bez ich podania nie jest możliwe uczestnictwo w procesie.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63" w:type="dxa"/>
            <w:gridSpan w:val="2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  <w:tc>
          <w:tcPr>
            <w:tcW w:w="4200" w:type="dxa"/>
            <w:vAlign w:val="center"/>
          </w:tcPr>
          <w:p w:rsidR="00E4021E" w:rsidRPr="006B0569" w:rsidRDefault="00E4021E" w:rsidP="00360303">
            <w:pPr>
              <w:jc w:val="right"/>
              <w:rPr>
                <w:rFonts w:ascii="Calibri" w:hAnsi="Calibri"/>
                <w:sz w:val="35"/>
                <w:szCs w:val="35"/>
              </w:rPr>
            </w:pPr>
            <w:r w:rsidRPr="003351F7">
              <w:rPr>
                <w:rFonts w:ascii="Calibri" w:hAnsi="Calibri"/>
                <w:sz w:val="18"/>
                <w:szCs w:val="18"/>
              </w:rPr>
              <w:t>Warszawa</w:t>
            </w:r>
          </w:p>
        </w:tc>
        <w:tc>
          <w:tcPr>
            <w:tcW w:w="1680" w:type="dxa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  <w:tc>
          <w:tcPr>
            <w:tcW w:w="5208" w:type="dxa"/>
            <w:gridSpan w:val="3"/>
            <w:vAlign w:val="center"/>
          </w:tcPr>
          <w:p w:rsidR="00E4021E" w:rsidRPr="006B0569" w:rsidRDefault="00E4021E" w:rsidP="00360303">
            <w:pPr>
              <w:jc w:val="center"/>
              <w:rPr>
                <w:rFonts w:ascii="Calibri" w:hAnsi="Calibri"/>
                <w:sz w:val="35"/>
                <w:szCs w:val="35"/>
              </w:rPr>
            </w:pPr>
          </w:p>
        </w:tc>
      </w:tr>
    </w:tbl>
    <w:p w:rsidR="007D7C2D" w:rsidRDefault="007D7C2D"/>
    <w:sectPr w:rsidR="007D7C2D" w:rsidSect="00E4021E">
      <w:footerReference w:type="default" r:id="rId9"/>
      <w:pgSz w:w="16838" w:h="11906" w:orient="landscape"/>
      <w:pgMar w:top="851" w:right="1134" w:bottom="539" w:left="1418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FD" w:rsidRDefault="00E006FD" w:rsidP="00E4021E">
      <w:r>
        <w:separator/>
      </w:r>
    </w:p>
  </w:endnote>
  <w:endnote w:type="continuationSeparator" w:id="0">
    <w:p w:rsidR="00E006FD" w:rsidRDefault="00E006FD" w:rsidP="00E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A6" w:rsidRPr="004A2A69" w:rsidRDefault="009D2921" w:rsidP="004A2A69">
    <w:pPr>
      <w:pStyle w:val="Stopka"/>
      <w:jc w:val="right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FD" w:rsidRDefault="00E006FD" w:rsidP="00E4021E">
      <w:r>
        <w:separator/>
      </w:r>
    </w:p>
  </w:footnote>
  <w:footnote w:type="continuationSeparator" w:id="0">
    <w:p w:rsidR="00E006FD" w:rsidRDefault="00E006FD" w:rsidP="00E40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1E"/>
    <w:rsid w:val="00011D63"/>
    <w:rsid w:val="00021B06"/>
    <w:rsid w:val="00027B55"/>
    <w:rsid w:val="000330C8"/>
    <w:rsid w:val="00042F81"/>
    <w:rsid w:val="000546FF"/>
    <w:rsid w:val="00056E85"/>
    <w:rsid w:val="000A78C5"/>
    <w:rsid w:val="000B0767"/>
    <w:rsid w:val="000B5472"/>
    <w:rsid w:val="000B6F5D"/>
    <w:rsid w:val="000D1B41"/>
    <w:rsid w:val="000D3EDA"/>
    <w:rsid w:val="000E2005"/>
    <w:rsid w:val="000E71D1"/>
    <w:rsid w:val="000F758E"/>
    <w:rsid w:val="001014B7"/>
    <w:rsid w:val="00107F91"/>
    <w:rsid w:val="00111FEE"/>
    <w:rsid w:val="001179A9"/>
    <w:rsid w:val="00124EE7"/>
    <w:rsid w:val="00126240"/>
    <w:rsid w:val="00133088"/>
    <w:rsid w:val="00134650"/>
    <w:rsid w:val="00134907"/>
    <w:rsid w:val="00143B30"/>
    <w:rsid w:val="00154065"/>
    <w:rsid w:val="00155792"/>
    <w:rsid w:val="00160E17"/>
    <w:rsid w:val="00165A90"/>
    <w:rsid w:val="00165ADF"/>
    <w:rsid w:val="00165B5B"/>
    <w:rsid w:val="001908EF"/>
    <w:rsid w:val="001A2184"/>
    <w:rsid w:val="001A7A86"/>
    <w:rsid w:val="001C6865"/>
    <w:rsid w:val="001E0EFC"/>
    <w:rsid w:val="001F5F02"/>
    <w:rsid w:val="00204967"/>
    <w:rsid w:val="00237EBB"/>
    <w:rsid w:val="00246995"/>
    <w:rsid w:val="0025094E"/>
    <w:rsid w:val="002669BD"/>
    <w:rsid w:val="002C4F78"/>
    <w:rsid w:val="002C55E1"/>
    <w:rsid w:val="002E04F7"/>
    <w:rsid w:val="002F1289"/>
    <w:rsid w:val="002F1C55"/>
    <w:rsid w:val="002F4DA7"/>
    <w:rsid w:val="0030063A"/>
    <w:rsid w:val="00310CE9"/>
    <w:rsid w:val="00312BE9"/>
    <w:rsid w:val="00321B8B"/>
    <w:rsid w:val="003378D6"/>
    <w:rsid w:val="00351C34"/>
    <w:rsid w:val="0035524F"/>
    <w:rsid w:val="003634BA"/>
    <w:rsid w:val="00365088"/>
    <w:rsid w:val="00375F44"/>
    <w:rsid w:val="00376C6F"/>
    <w:rsid w:val="00385438"/>
    <w:rsid w:val="0039331B"/>
    <w:rsid w:val="00394767"/>
    <w:rsid w:val="00394A9E"/>
    <w:rsid w:val="003A0C44"/>
    <w:rsid w:val="003A2059"/>
    <w:rsid w:val="003A2BF1"/>
    <w:rsid w:val="003A4BC6"/>
    <w:rsid w:val="003A7F41"/>
    <w:rsid w:val="003B2CF7"/>
    <w:rsid w:val="003C0C5B"/>
    <w:rsid w:val="003C3C82"/>
    <w:rsid w:val="003D3A24"/>
    <w:rsid w:val="003E1407"/>
    <w:rsid w:val="003F266B"/>
    <w:rsid w:val="003F4F5F"/>
    <w:rsid w:val="00407F85"/>
    <w:rsid w:val="00414F41"/>
    <w:rsid w:val="0043188C"/>
    <w:rsid w:val="00450C35"/>
    <w:rsid w:val="0046155D"/>
    <w:rsid w:val="004B58DB"/>
    <w:rsid w:val="004D5116"/>
    <w:rsid w:val="004D54C3"/>
    <w:rsid w:val="004F021D"/>
    <w:rsid w:val="004F5293"/>
    <w:rsid w:val="004F7354"/>
    <w:rsid w:val="0051454B"/>
    <w:rsid w:val="005227A8"/>
    <w:rsid w:val="00532289"/>
    <w:rsid w:val="00533E31"/>
    <w:rsid w:val="005603AF"/>
    <w:rsid w:val="005644CA"/>
    <w:rsid w:val="005C040A"/>
    <w:rsid w:val="005C19A8"/>
    <w:rsid w:val="005C2DD8"/>
    <w:rsid w:val="005D0BD5"/>
    <w:rsid w:val="005D61E9"/>
    <w:rsid w:val="005D73AC"/>
    <w:rsid w:val="005F59E0"/>
    <w:rsid w:val="005F78BB"/>
    <w:rsid w:val="00630360"/>
    <w:rsid w:val="00634140"/>
    <w:rsid w:val="00635725"/>
    <w:rsid w:val="006452E3"/>
    <w:rsid w:val="006651D5"/>
    <w:rsid w:val="0068339E"/>
    <w:rsid w:val="00692669"/>
    <w:rsid w:val="00695790"/>
    <w:rsid w:val="006A5FE4"/>
    <w:rsid w:val="006C316F"/>
    <w:rsid w:val="006C38E0"/>
    <w:rsid w:val="006D285B"/>
    <w:rsid w:val="006D5838"/>
    <w:rsid w:val="006E13BE"/>
    <w:rsid w:val="006E2857"/>
    <w:rsid w:val="006E711E"/>
    <w:rsid w:val="006E7B0A"/>
    <w:rsid w:val="006F0FBD"/>
    <w:rsid w:val="006F321C"/>
    <w:rsid w:val="006F589C"/>
    <w:rsid w:val="00701E4A"/>
    <w:rsid w:val="007111CF"/>
    <w:rsid w:val="007141B7"/>
    <w:rsid w:val="00717EAF"/>
    <w:rsid w:val="007361C6"/>
    <w:rsid w:val="00775A50"/>
    <w:rsid w:val="00776112"/>
    <w:rsid w:val="00785C5B"/>
    <w:rsid w:val="00797410"/>
    <w:rsid w:val="007A2C43"/>
    <w:rsid w:val="007A5B6C"/>
    <w:rsid w:val="007D771F"/>
    <w:rsid w:val="007D7C2D"/>
    <w:rsid w:val="007E3323"/>
    <w:rsid w:val="007F0D60"/>
    <w:rsid w:val="007F7CBE"/>
    <w:rsid w:val="00807E7A"/>
    <w:rsid w:val="00814846"/>
    <w:rsid w:val="008171E8"/>
    <w:rsid w:val="00822A29"/>
    <w:rsid w:val="0084205C"/>
    <w:rsid w:val="00866653"/>
    <w:rsid w:val="00870002"/>
    <w:rsid w:val="0087009A"/>
    <w:rsid w:val="008754B5"/>
    <w:rsid w:val="008A2BE2"/>
    <w:rsid w:val="008A2FE4"/>
    <w:rsid w:val="008A41D5"/>
    <w:rsid w:val="008A6831"/>
    <w:rsid w:val="008C202D"/>
    <w:rsid w:val="008C6CB9"/>
    <w:rsid w:val="008C79FF"/>
    <w:rsid w:val="008D081D"/>
    <w:rsid w:val="008D5158"/>
    <w:rsid w:val="008E06E7"/>
    <w:rsid w:val="008E6C6D"/>
    <w:rsid w:val="008E7819"/>
    <w:rsid w:val="008F5A51"/>
    <w:rsid w:val="008F7B67"/>
    <w:rsid w:val="00903044"/>
    <w:rsid w:val="00914F73"/>
    <w:rsid w:val="00917C01"/>
    <w:rsid w:val="00927200"/>
    <w:rsid w:val="009326EB"/>
    <w:rsid w:val="009339E5"/>
    <w:rsid w:val="00934057"/>
    <w:rsid w:val="009410E5"/>
    <w:rsid w:val="00945719"/>
    <w:rsid w:val="009559E6"/>
    <w:rsid w:val="00973577"/>
    <w:rsid w:val="00992888"/>
    <w:rsid w:val="00994386"/>
    <w:rsid w:val="009A679F"/>
    <w:rsid w:val="009B0D14"/>
    <w:rsid w:val="009B51B5"/>
    <w:rsid w:val="009C6845"/>
    <w:rsid w:val="009D2921"/>
    <w:rsid w:val="009D7F52"/>
    <w:rsid w:val="009F0B03"/>
    <w:rsid w:val="009F4248"/>
    <w:rsid w:val="00A22A35"/>
    <w:rsid w:val="00A30D96"/>
    <w:rsid w:val="00A3533A"/>
    <w:rsid w:val="00A419AA"/>
    <w:rsid w:val="00A47586"/>
    <w:rsid w:val="00A6657E"/>
    <w:rsid w:val="00A71922"/>
    <w:rsid w:val="00A74E0B"/>
    <w:rsid w:val="00A804CF"/>
    <w:rsid w:val="00AA0532"/>
    <w:rsid w:val="00AB5A50"/>
    <w:rsid w:val="00AC5A5B"/>
    <w:rsid w:val="00AD3582"/>
    <w:rsid w:val="00AD54C6"/>
    <w:rsid w:val="00AF3F3C"/>
    <w:rsid w:val="00AF5092"/>
    <w:rsid w:val="00AF7A86"/>
    <w:rsid w:val="00B00146"/>
    <w:rsid w:val="00B10F31"/>
    <w:rsid w:val="00B1126E"/>
    <w:rsid w:val="00B31FDB"/>
    <w:rsid w:val="00B323BA"/>
    <w:rsid w:val="00B40B54"/>
    <w:rsid w:val="00B47B38"/>
    <w:rsid w:val="00B50DE8"/>
    <w:rsid w:val="00B54B40"/>
    <w:rsid w:val="00B6111D"/>
    <w:rsid w:val="00B66ADA"/>
    <w:rsid w:val="00B75243"/>
    <w:rsid w:val="00BA4481"/>
    <w:rsid w:val="00BB3B41"/>
    <w:rsid w:val="00BC1651"/>
    <w:rsid w:val="00BC2CE6"/>
    <w:rsid w:val="00BD6B0E"/>
    <w:rsid w:val="00C005DA"/>
    <w:rsid w:val="00C04CD4"/>
    <w:rsid w:val="00C0720D"/>
    <w:rsid w:val="00C079A3"/>
    <w:rsid w:val="00C30C2F"/>
    <w:rsid w:val="00C36738"/>
    <w:rsid w:val="00C51BD5"/>
    <w:rsid w:val="00C95A31"/>
    <w:rsid w:val="00C97BD4"/>
    <w:rsid w:val="00CB2B14"/>
    <w:rsid w:val="00CB4FB6"/>
    <w:rsid w:val="00CD1D17"/>
    <w:rsid w:val="00CE518E"/>
    <w:rsid w:val="00CE6CC2"/>
    <w:rsid w:val="00CF1254"/>
    <w:rsid w:val="00CF7241"/>
    <w:rsid w:val="00D04AAA"/>
    <w:rsid w:val="00D068E7"/>
    <w:rsid w:val="00D40337"/>
    <w:rsid w:val="00D45A6F"/>
    <w:rsid w:val="00D53C1E"/>
    <w:rsid w:val="00D575F4"/>
    <w:rsid w:val="00D601EB"/>
    <w:rsid w:val="00D7334F"/>
    <w:rsid w:val="00D9028E"/>
    <w:rsid w:val="00DA6B53"/>
    <w:rsid w:val="00DB4916"/>
    <w:rsid w:val="00DC6993"/>
    <w:rsid w:val="00DD206D"/>
    <w:rsid w:val="00DD226A"/>
    <w:rsid w:val="00DF1C94"/>
    <w:rsid w:val="00E006FD"/>
    <w:rsid w:val="00E0164B"/>
    <w:rsid w:val="00E318EE"/>
    <w:rsid w:val="00E34942"/>
    <w:rsid w:val="00E4021E"/>
    <w:rsid w:val="00E45334"/>
    <w:rsid w:val="00E5307C"/>
    <w:rsid w:val="00E566C8"/>
    <w:rsid w:val="00E742B5"/>
    <w:rsid w:val="00E84268"/>
    <w:rsid w:val="00E96EA9"/>
    <w:rsid w:val="00E97FAC"/>
    <w:rsid w:val="00EA1781"/>
    <w:rsid w:val="00EA3658"/>
    <w:rsid w:val="00EB0E7B"/>
    <w:rsid w:val="00EC20DB"/>
    <w:rsid w:val="00EE0F2E"/>
    <w:rsid w:val="00F02489"/>
    <w:rsid w:val="00F17FAC"/>
    <w:rsid w:val="00F25C94"/>
    <w:rsid w:val="00F26838"/>
    <w:rsid w:val="00F440B9"/>
    <w:rsid w:val="00F547D5"/>
    <w:rsid w:val="00F66BD4"/>
    <w:rsid w:val="00F7096B"/>
    <w:rsid w:val="00F91272"/>
    <w:rsid w:val="00F95026"/>
    <w:rsid w:val="00FA0DB6"/>
    <w:rsid w:val="00FA7993"/>
    <w:rsid w:val="00FB5073"/>
    <w:rsid w:val="00FD280F"/>
    <w:rsid w:val="00FE5CAF"/>
    <w:rsid w:val="00FF49CD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402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402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E4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02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402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402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E4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02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jleduchowski</dc:creator>
  <cp:lastModifiedBy>jleduchowski</cp:lastModifiedBy>
  <cp:revision>2</cp:revision>
  <dcterms:created xsi:type="dcterms:W3CDTF">2015-10-21T13:33:00Z</dcterms:created>
  <dcterms:modified xsi:type="dcterms:W3CDTF">2015-10-21T13:37:00Z</dcterms:modified>
</cp:coreProperties>
</file>